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4BBE" w:rsidRDefault="003A4E79" w:rsidP="00FD4BBE">
      <w:pPr>
        <w:pStyle w:val="Title"/>
        <w:jc w:val="center"/>
      </w:pPr>
      <w:r>
        <w:t>Content</w:t>
      </w:r>
      <w:r w:rsidR="006F0B3C">
        <w:t xml:space="preserve"> Scavenger </w:t>
      </w:r>
      <w:r w:rsidR="00EA0567">
        <w:t>Hunt</w:t>
      </w:r>
    </w:p>
    <w:p w:rsidR="00FD4BBE" w:rsidRPr="00FD4BBE" w:rsidRDefault="00FD4BBE" w:rsidP="00FD4BBE">
      <w:pPr>
        <w:jc w:val="center"/>
        <w:rPr>
          <w:sz w:val="28"/>
          <w:szCs w:val="28"/>
        </w:rPr>
      </w:pPr>
      <w:r w:rsidRPr="00FD4BBE">
        <w:rPr>
          <w:sz w:val="28"/>
          <w:szCs w:val="28"/>
        </w:rPr>
        <w:t>Grades 3-</w:t>
      </w:r>
      <w:proofErr w:type="gramStart"/>
      <w:r w:rsidRPr="00FD4BBE">
        <w:rPr>
          <w:sz w:val="28"/>
          <w:szCs w:val="28"/>
        </w:rPr>
        <w:t>5</w:t>
      </w:r>
      <w:r w:rsidR="00810E14">
        <w:rPr>
          <w:sz w:val="28"/>
          <w:szCs w:val="28"/>
        </w:rPr>
        <w:t xml:space="preserve">  Mentored</w:t>
      </w:r>
      <w:proofErr w:type="gramEnd"/>
      <w:r w:rsidR="00810E14">
        <w:rPr>
          <w:sz w:val="28"/>
          <w:szCs w:val="28"/>
        </w:rPr>
        <w:t xml:space="preserve"> Teachers</w:t>
      </w:r>
    </w:p>
    <w:p w:rsidR="00FD4BBE" w:rsidRDefault="00BB35A1" w:rsidP="00FD4BBE">
      <w:pPr>
        <w:rPr>
          <w:color w:val="365F91" w:themeColor="accent1" w:themeShade="BF"/>
          <w:sz w:val="24"/>
          <w:szCs w:val="24"/>
        </w:rPr>
      </w:pPr>
      <w:r>
        <w:rPr>
          <w:noProof/>
        </w:rPr>
        <w:drawing>
          <wp:anchor distT="0" distB="0" distL="114300" distR="114300" simplePos="0" relativeHeight="251664384" behindDoc="0" locked="0" layoutInCell="1" allowOverlap="1" wp14:anchorId="0338C291" wp14:editId="338CE1EF">
            <wp:simplePos x="0" y="0"/>
            <wp:positionH relativeFrom="column">
              <wp:posOffset>3957955</wp:posOffset>
            </wp:positionH>
            <wp:positionV relativeFrom="paragraph">
              <wp:posOffset>292735</wp:posOffset>
            </wp:positionV>
            <wp:extent cx="2419350" cy="1403350"/>
            <wp:effectExtent l="0" t="0" r="0"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cstate="print">
                      <a:extLst>
                        <a:ext uri="{28A0092B-C50C-407E-A947-70E740481C1C}">
                          <a14:useLocalDpi xmlns:a14="http://schemas.microsoft.com/office/drawing/2010/main" val="0"/>
                        </a:ext>
                      </a:extLst>
                    </a:blip>
                    <a:srcRect l="2243" t="19017" r="2724" b="7479"/>
                    <a:stretch/>
                  </pic:blipFill>
                  <pic:spPr bwMode="auto">
                    <a:xfrm>
                      <a:off x="0" y="0"/>
                      <a:ext cx="2419350" cy="1403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FD4BBE" w:rsidRPr="00FD4BBE">
        <w:rPr>
          <w:color w:val="365F91" w:themeColor="accent1" w:themeShade="BF"/>
          <w:sz w:val="32"/>
          <w:szCs w:val="32"/>
        </w:rPr>
        <w:t>Social Studies</w:t>
      </w:r>
      <w:r w:rsidR="00281654">
        <w:rPr>
          <w:color w:val="365F91" w:themeColor="accent1" w:themeShade="BF"/>
          <w:sz w:val="32"/>
          <w:szCs w:val="32"/>
        </w:rPr>
        <w:br/>
      </w:r>
      <w:r w:rsidR="00DB2D38" w:rsidRPr="00DB2D38">
        <w:rPr>
          <w:color w:val="365F91" w:themeColor="accent1" w:themeShade="BF"/>
        </w:rPr>
        <w:t>1.</w:t>
      </w:r>
      <w:proofErr w:type="gramEnd"/>
      <w:r w:rsidR="00EF1EBA">
        <w:fldChar w:fldCharType="begin"/>
      </w:r>
      <w:r w:rsidR="00EF1EBA">
        <w:instrText xml:space="preserve"> HYPERLINK "http://bensguide.gpo.gov/3-5/games/interactive.html" </w:instrText>
      </w:r>
      <w:r w:rsidR="00EF1EBA">
        <w:fldChar w:fldCharType="separate"/>
      </w:r>
      <w:r w:rsidR="00281654" w:rsidRPr="00281654">
        <w:rPr>
          <w:rStyle w:val="Hyperlink"/>
          <w:color w:val="0000BF" w:themeColor="hyperlink" w:themeShade="BF"/>
          <w:sz w:val="24"/>
          <w:szCs w:val="24"/>
        </w:rPr>
        <w:t>Ben’s Guide to US Government</w:t>
      </w:r>
      <w:r w:rsidR="00EF1EBA">
        <w:rPr>
          <w:rStyle w:val="Hyperlink"/>
          <w:color w:val="0000BF" w:themeColor="hyperlink" w:themeShade="BF"/>
          <w:sz w:val="24"/>
          <w:szCs w:val="24"/>
        </w:rPr>
        <w:fldChar w:fldCharType="end"/>
      </w:r>
      <w:r w:rsidR="00281654">
        <w:rPr>
          <w:color w:val="365F91" w:themeColor="accent1" w:themeShade="BF"/>
          <w:sz w:val="24"/>
          <w:szCs w:val="24"/>
        </w:rPr>
        <w:t xml:space="preserve">- </w:t>
      </w:r>
      <w:r w:rsidR="00281654" w:rsidRPr="007F3867">
        <w:rPr>
          <w:color w:val="365F91" w:themeColor="accent1" w:themeShade="BF"/>
          <w:sz w:val="20"/>
          <w:szCs w:val="20"/>
        </w:rPr>
        <w:t xml:space="preserve">An interactive site for use, primarily, for </w:t>
      </w:r>
      <w:proofErr w:type="spellStart"/>
      <w:r w:rsidR="00281654" w:rsidRPr="007F3867">
        <w:rPr>
          <w:color w:val="365F91" w:themeColor="accent1" w:themeShade="BF"/>
          <w:sz w:val="20"/>
          <w:szCs w:val="20"/>
        </w:rPr>
        <w:t>Smartboards</w:t>
      </w:r>
      <w:proofErr w:type="spellEnd"/>
      <w:r w:rsidR="00281654" w:rsidRPr="007F3867">
        <w:rPr>
          <w:color w:val="365F91" w:themeColor="accent1" w:themeShade="BF"/>
          <w:sz w:val="20"/>
          <w:szCs w:val="20"/>
        </w:rPr>
        <w:t>.  In particular, the Place the States game is a super way for students to master locations of the states.</w:t>
      </w:r>
      <w:r>
        <w:rPr>
          <w:color w:val="365F91" w:themeColor="accent1" w:themeShade="BF"/>
          <w:sz w:val="24"/>
          <w:szCs w:val="24"/>
        </w:rPr>
        <w:t xml:space="preserve">  </w:t>
      </w:r>
      <w:r w:rsidR="00FD4BBE">
        <w:rPr>
          <w:color w:val="365F91" w:themeColor="accent1" w:themeShade="BF"/>
          <w:sz w:val="32"/>
          <w:szCs w:val="32"/>
        </w:rPr>
        <w:br/>
      </w:r>
    </w:p>
    <w:p w:rsidR="009B56C6" w:rsidRDefault="009B56C6" w:rsidP="00FD4BBE">
      <w:pPr>
        <w:rPr>
          <w:color w:val="365F91" w:themeColor="accent1" w:themeShade="BF"/>
          <w:sz w:val="24"/>
          <w:szCs w:val="24"/>
        </w:rPr>
      </w:pPr>
    </w:p>
    <w:p w:rsidR="009B56C6" w:rsidRDefault="009B56C6" w:rsidP="00FD4BBE">
      <w:pPr>
        <w:rPr>
          <w:color w:val="365F91" w:themeColor="accent1" w:themeShade="BF"/>
          <w:sz w:val="24"/>
          <w:szCs w:val="24"/>
        </w:rPr>
      </w:pPr>
    </w:p>
    <w:p w:rsidR="00BB35A1" w:rsidRDefault="00BB35A1" w:rsidP="00FD4BBE">
      <w:pPr>
        <w:rPr>
          <w:color w:val="365F91" w:themeColor="accent1" w:themeShade="BF"/>
          <w:sz w:val="24"/>
          <w:szCs w:val="24"/>
        </w:rPr>
      </w:pPr>
      <w:r>
        <w:rPr>
          <w:noProof/>
        </w:rPr>
        <w:drawing>
          <wp:anchor distT="0" distB="0" distL="114300" distR="114300" simplePos="0" relativeHeight="251665408" behindDoc="0" locked="0" layoutInCell="1" allowOverlap="1" wp14:anchorId="3EC45C94" wp14:editId="0E206094">
            <wp:simplePos x="0" y="0"/>
            <wp:positionH relativeFrom="column">
              <wp:posOffset>-66675</wp:posOffset>
            </wp:positionH>
            <wp:positionV relativeFrom="paragraph">
              <wp:posOffset>33655</wp:posOffset>
            </wp:positionV>
            <wp:extent cx="1991360" cy="1114425"/>
            <wp:effectExtent l="0" t="0" r="8890" b="952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extLst>
                        <a:ext uri="{28A0092B-C50C-407E-A947-70E740481C1C}">
                          <a14:useLocalDpi xmlns:a14="http://schemas.microsoft.com/office/drawing/2010/main" val="0"/>
                        </a:ext>
                      </a:extLst>
                    </a:blip>
                    <a:srcRect t="19444" r="3205" b="8333"/>
                    <a:stretch/>
                  </pic:blipFill>
                  <pic:spPr bwMode="auto">
                    <a:xfrm>
                      <a:off x="0" y="0"/>
                      <a:ext cx="1991360" cy="11144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65286" w:rsidRDefault="00DB2D38" w:rsidP="00FD4BBE">
      <w:pPr>
        <w:rPr>
          <w:color w:val="365F91" w:themeColor="accent1" w:themeShade="BF"/>
          <w:sz w:val="20"/>
          <w:szCs w:val="20"/>
        </w:rPr>
      </w:pPr>
      <w:r w:rsidRPr="00DB2D38">
        <w:rPr>
          <w:color w:val="365F91" w:themeColor="accent1" w:themeShade="BF"/>
        </w:rPr>
        <w:t>2.</w:t>
      </w:r>
      <w:hyperlink r:id="rId9" w:history="1">
        <w:r w:rsidR="00BB35A1" w:rsidRPr="00BB35A1">
          <w:rPr>
            <w:rStyle w:val="Hyperlink"/>
            <w:color w:val="0000BF" w:themeColor="hyperlink" w:themeShade="BF"/>
            <w:sz w:val="24"/>
            <w:szCs w:val="24"/>
          </w:rPr>
          <w:t>National Geographic-Lewis and Clark</w:t>
        </w:r>
      </w:hyperlink>
      <w:r w:rsidR="00BB35A1">
        <w:rPr>
          <w:color w:val="365F91" w:themeColor="accent1" w:themeShade="BF"/>
          <w:sz w:val="24"/>
          <w:szCs w:val="24"/>
        </w:rPr>
        <w:t xml:space="preserve"> –</w:t>
      </w:r>
      <w:r w:rsidR="00BB35A1" w:rsidRPr="007F3867">
        <w:rPr>
          <w:color w:val="365F91" w:themeColor="accent1" w:themeShade="BF"/>
          <w:sz w:val="20"/>
          <w:szCs w:val="20"/>
        </w:rPr>
        <w:t xml:space="preserve">This site allows students to get a virtual tour of what it was like to be with Lewis and Clark as they ventured west. </w:t>
      </w:r>
      <w:proofErr w:type="gramStart"/>
      <w:r w:rsidR="00BB35A1" w:rsidRPr="007F3867">
        <w:rPr>
          <w:color w:val="365F91" w:themeColor="accent1" w:themeShade="BF"/>
          <w:sz w:val="20"/>
          <w:szCs w:val="20"/>
        </w:rPr>
        <w:t>Very interactive, student friendly.</w:t>
      </w:r>
      <w:proofErr w:type="gramEnd"/>
      <w:r w:rsidR="00BB35A1" w:rsidRPr="007F3867">
        <w:rPr>
          <w:color w:val="365F91" w:themeColor="accent1" w:themeShade="BF"/>
          <w:sz w:val="20"/>
          <w:szCs w:val="20"/>
        </w:rPr>
        <w:t xml:space="preserve">  </w:t>
      </w:r>
      <w:proofErr w:type="gramStart"/>
      <w:r w:rsidR="00BB35A1" w:rsidRPr="007F3867">
        <w:rPr>
          <w:color w:val="365F91" w:themeColor="accent1" w:themeShade="BF"/>
          <w:sz w:val="20"/>
          <w:szCs w:val="20"/>
        </w:rPr>
        <w:t>Reminds me of Oregon Trail in its design, only much more</w:t>
      </w:r>
      <w:r w:rsidR="00BB35A1">
        <w:rPr>
          <w:color w:val="365F91" w:themeColor="accent1" w:themeShade="BF"/>
          <w:sz w:val="24"/>
          <w:szCs w:val="24"/>
        </w:rPr>
        <w:t xml:space="preserve"> </w:t>
      </w:r>
      <w:r w:rsidR="00BB35A1" w:rsidRPr="007F3867">
        <w:rPr>
          <w:color w:val="365F91" w:themeColor="accent1" w:themeShade="BF"/>
          <w:sz w:val="20"/>
          <w:szCs w:val="20"/>
        </w:rPr>
        <w:t>modern.</w:t>
      </w:r>
      <w:proofErr w:type="gramEnd"/>
    </w:p>
    <w:p w:rsidR="00265286" w:rsidRDefault="00265286" w:rsidP="00FD4BBE">
      <w:pPr>
        <w:rPr>
          <w:color w:val="365F91" w:themeColor="accent1" w:themeShade="BF"/>
          <w:sz w:val="20"/>
          <w:szCs w:val="20"/>
        </w:rPr>
      </w:pPr>
      <w:r>
        <w:rPr>
          <w:noProof/>
        </w:rPr>
        <w:drawing>
          <wp:anchor distT="0" distB="0" distL="114300" distR="114300" simplePos="0" relativeHeight="251670528" behindDoc="0" locked="0" layoutInCell="1" allowOverlap="1" wp14:anchorId="25F23B83" wp14:editId="58E1E3E9">
            <wp:simplePos x="0" y="0"/>
            <wp:positionH relativeFrom="column">
              <wp:posOffset>3743325</wp:posOffset>
            </wp:positionH>
            <wp:positionV relativeFrom="paragraph">
              <wp:posOffset>59055</wp:posOffset>
            </wp:positionV>
            <wp:extent cx="2429510" cy="1390650"/>
            <wp:effectExtent l="0" t="0" r="889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t="18375" r="3685" b="8120"/>
                    <a:stretch/>
                  </pic:blipFill>
                  <pic:spPr bwMode="auto">
                    <a:xfrm>
                      <a:off x="0" y="0"/>
                      <a:ext cx="2429510" cy="13906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B577F" w:rsidRPr="00265286" w:rsidRDefault="00DB2D38" w:rsidP="00FD4BBE">
      <w:pPr>
        <w:rPr>
          <w:color w:val="365F91" w:themeColor="accent1" w:themeShade="BF"/>
          <w:sz w:val="24"/>
          <w:szCs w:val="24"/>
        </w:rPr>
      </w:pPr>
      <w:proofErr w:type="gramStart"/>
      <w:r>
        <w:rPr>
          <w:color w:val="365F91" w:themeColor="accent1" w:themeShade="BF"/>
          <w:sz w:val="24"/>
          <w:szCs w:val="24"/>
        </w:rPr>
        <w:t>3.</w:t>
      </w:r>
      <w:proofErr w:type="gramEnd"/>
      <w:r w:rsidR="00265286">
        <w:rPr>
          <w:color w:val="365F91" w:themeColor="accent1" w:themeShade="BF"/>
          <w:sz w:val="24"/>
          <w:szCs w:val="24"/>
        </w:rPr>
        <w:fldChar w:fldCharType="begin"/>
      </w:r>
      <w:r w:rsidR="00265286">
        <w:rPr>
          <w:color w:val="365F91" w:themeColor="accent1" w:themeShade="BF"/>
          <w:sz w:val="24"/>
          <w:szCs w:val="24"/>
        </w:rPr>
        <w:instrText xml:space="preserve"> HYPERLINK "http://www.qwiki.com" </w:instrText>
      </w:r>
      <w:r w:rsidR="00265286">
        <w:rPr>
          <w:color w:val="365F91" w:themeColor="accent1" w:themeShade="BF"/>
          <w:sz w:val="24"/>
          <w:szCs w:val="24"/>
        </w:rPr>
      </w:r>
      <w:r w:rsidR="00265286">
        <w:rPr>
          <w:color w:val="365F91" w:themeColor="accent1" w:themeShade="BF"/>
          <w:sz w:val="24"/>
          <w:szCs w:val="24"/>
        </w:rPr>
        <w:fldChar w:fldCharType="separate"/>
      </w:r>
      <w:r w:rsidR="00265286" w:rsidRPr="00265286">
        <w:rPr>
          <w:rStyle w:val="Hyperlink"/>
          <w:sz w:val="24"/>
          <w:szCs w:val="24"/>
        </w:rPr>
        <w:t>Qwiki</w:t>
      </w:r>
      <w:r w:rsidR="00265286">
        <w:rPr>
          <w:color w:val="365F91" w:themeColor="accent1" w:themeShade="BF"/>
          <w:sz w:val="24"/>
          <w:szCs w:val="24"/>
        </w:rPr>
        <w:fldChar w:fldCharType="end"/>
      </w:r>
      <w:r w:rsidR="00265286">
        <w:rPr>
          <w:color w:val="365F91" w:themeColor="accent1" w:themeShade="BF"/>
          <w:sz w:val="24"/>
          <w:szCs w:val="24"/>
        </w:rPr>
        <w:t xml:space="preserve">-This site is fabulous for providing videos and pictures for many geographical landforms, etc…  Fantastic for use as you introduce new types of landforms or for ELL support, as the content is read out loud. </w:t>
      </w:r>
      <w:r w:rsidR="00BB35A1" w:rsidRPr="00265286">
        <w:rPr>
          <w:color w:val="365F91" w:themeColor="accent1" w:themeShade="BF"/>
          <w:sz w:val="24"/>
          <w:szCs w:val="24"/>
        </w:rPr>
        <w:br/>
      </w:r>
    </w:p>
    <w:p w:rsidR="007B577F" w:rsidRDefault="007B577F" w:rsidP="00FD4BBE">
      <w:pPr>
        <w:rPr>
          <w:color w:val="365F91" w:themeColor="accent1" w:themeShade="BF"/>
          <w:sz w:val="24"/>
          <w:szCs w:val="24"/>
        </w:rPr>
      </w:pPr>
    </w:p>
    <w:p w:rsidR="007B577F" w:rsidRPr="007B577F" w:rsidRDefault="007B577F" w:rsidP="00FD4BBE">
      <w:pPr>
        <w:rPr>
          <w:color w:val="365F91" w:themeColor="accent1" w:themeShade="BF"/>
          <w:sz w:val="20"/>
          <w:szCs w:val="20"/>
        </w:rPr>
      </w:pPr>
      <w:r>
        <w:rPr>
          <w:noProof/>
        </w:rPr>
        <w:drawing>
          <wp:anchor distT="0" distB="0" distL="114300" distR="114300" simplePos="0" relativeHeight="251666432" behindDoc="0" locked="0" layoutInCell="1" allowOverlap="1" wp14:anchorId="1C8AA32A" wp14:editId="0DA243F9">
            <wp:simplePos x="0" y="0"/>
            <wp:positionH relativeFrom="column">
              <wp:posOffset>3362325</wp:posOffset>
            </wp:positionH>
            <wp:positionV relativeFrom="paragraph">
              <wp:posOffset>175260</wp:posOffset>
            </wp:positionV>
            <wp:extent cx="2260600" cy="1295400"/>
            <wp:effectExtent l="0" t="0" r="635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t="18376" r="3205" b="7693"/>
                    <a:stretch/>
                  </pic:blipFill>
                  <pic:spPr bwMode="auto">
                    <a:xfrm>
                      <a:off x="0" y="0"/>
                      <a:ext cx="2260600"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FD4BBE" w:rsidRPr="00FD4BBE">
        <w:rPr>
          <w:color w:val="365F91" w:themeColor="accent1" w:themeShade="BF"/>
          <w:sz w:val="32"/>
          <w:szCs w:val="32"/>
        </w:rPr>
        <w:t>Science</w:t>
      </w:r>
      <w:r>
        <w:rPr>
          <w:color w:val="365F91" w:themeColor="accent1" w:themeShade="BF"/>
          <w:sz w:val="32"/>
          <w:szCs w:val="32"/>
        </w:rPr>
        <w:br/>
      </w:r>
      <w:r w:rsidR="00DB2D38">
        <w:rPr>
          <w:color w:val="365F91" w:themeColor="accent1" w:themeShade="BF"/>
          <w:sz w:val="24"/>
          <w:szCs w:val="24"/>
        </w:rPr>
        <w:t>4.</w:t>
      </w:r>
      <w:proofErr w:type="gramEnd"/>
      <w:r w:rsidR="000B080E">
        <w:rPr>
          <w:color w:val="365F91" w:themeColor="accent1" w:themeShade="BF"/>
          <w:sz w:val="24"/>
          <w:szCs w:val="24"/>
        </w:rPr>
        <w:fldChar w:fldCharType="begin"/>
      </w:r>
      <w:r w:rsidR="000B080E">
        <w:rPr>
          <w:color w:val="365F91" w:themeColor="accent1" w:themeShade="BF"/>
          <w:sz w:val="24"/>
          <w:szCs w:val="24"/>
        </w:rPr>
        <w:instrText xml:space="preserve"> HYPERLINK "http://www.sciencebob.com/index.php" </w:instrText>
      </w:r>
      <w:r w:rsidR="000B080E">
        <w:rPr>
          <w:color w:val="365F91" w:themeColor="accent1" w:themeShade="BF"/>
          <w:sz w:val="24"/>
          <w:szCs w:val="24"/>
        </w:rPr>
      </w:r>
      <w:r w:rsidR="000B080E">
        <w:rPr>
          <w:color w:val="365F91" w:themeColor="accent1" w:themeShade="BF"/>
          <w:sz w:val="24"/>
          <w:szCs w:val="24"/>
        </w:rPr>
        <w:fldChar w:fldCharType="separate"/>
      </w:r>
      <w:r w:rsidRPr="000B080E">
        <w:rPr>
          <w:rStyle w:val="Hyperlink"/>
          <w:sz w:val="24"/>
          <w:szCs w:val="24"/>
        </w:rPr>
        <w:t>ScienceBob</w:t>
      </w:r>
      <w:r w:rsidR="000B080E">
        <w:rPr>
          <w:color w:val="365F91" w:themeColor="accent1" w:themeShade="BF"/>
          <w:sz w:val="24"/>
          <w:szCs w:val="24"/>
        </w:rPr>
        <w:fldChar w:fldCharType="end"/>
      </w:r>
      <w:r>
        <w:rPr>
          <w:color w:val="365F91" w:themeColor="accent1" w:themeShade="BF"/>
          <w:sz w:val="24"/>
          <w:szCs w:val="24"/>
        </w:rPr>
        <w:t>-</w:t>
      </w:r>
      <w:r>
        <w:rPr>
          <w:color w:val="365F91" w:themeColor="accent1" w:themeShade="BF"/>
          <w:sz w:val="20"/>
          <w:szCs w:val="20"/>
        </w:rPr>
        <w:t>This is a</w:t>
      </w:r>
      <w:r w:rsidR="007F3867">
        <w:rPr>
          <w:color w:val="365F91" w:themeColor="accent1" w:themeShade="BF"/>
          <w:sz w:val="20"/>
          <w:szCs w:val="20"/>
        </w:rPr>
        <w:t xml:space="preserve"> neat site with many resources </w:t>
      </w:r>
      <w:r>
        <w:rPr>
          <w:color w:val="365F91" w:themeColor="accent1" w:themeShade="BF"/>
          <w:sz w:val="20"/>
          <w:szCs w:val="20"/>
        </w:rPr>
        <w:t>for teachers and students.</w:t>
      </w:r>
      <w:r w:rsidR="007F3867">
        <w:rPr>
          <w:color w:val="365F91" w:themeColor="accent1" w:themeShade="BF"/>
          <w:sz w:val="20"/>
          <w:szCs w:val="20"/>
        </w:rPr>
        <w:t xml:space="preserve"> </w:t>
      </w:r>
      <w:proofErr w:type="gramStart"/>
      <w:r w:rsidR="007F3867">
        <w:rPr>
          <w:color w:val="365F91" w:themeColor="accent1" w:themeShade="BF"/>
          <w:sz w:val="20"/>
          <w:szCs w:val="20"/>
        </w:rPr>
        <w:t>Includes tips and ideas for science fairs, experiments, research, and even videos for classroom works.</w:t>
      </w:r>
      <w:proofErr w:type="gramEnd"/>
    </w:p>
    <w:p w:rsidR="007B577F" w:rsidRDefault="007B577F" w:rsidP="00FD4BBE">
      <w:pPr>
        <w:rPr>
          <w:color w:val="365F91" w:themeColor="accent1" w:themeShade="BF"/>
          <w:sz w:val="24"/>
          <w:szCs w:val="24"/>
        </w:rPr>
      </w:pPr>
    </w:p>
    <w:p w:rsidR="00F41BDB" w:rsidRDefault="00F41BDB" w:rsidP="00FD4BBE">
      <w:pPr>
        <w:rPr>
          <w:color w:val="365F91" w:themeColor="accent1" w:themeShade="BF"/>
          <w:sz w:val="24"/>
          <w:szCs w:val="24"/>
        </w:rPr>
      </w:pPr>
    </w:p>
    <w:p w:rsidR="00F41BDB" w:rsidRDefault="00F41BDB" w:rsidP="00FD4BBE">
      <w:pPr>
        <w:rPr>
          <w:color w:val="365F91" w:themeColor="accent1" w:themeShade="BF"/>
          <w:sz w:val="24"/>
          <w:szCs w:val="24"/>
        </w:rPr>
      </w:pPr>
    </w:p>
    <w:p w:rsidR="00F41BDB" w:rsidRPr="007B577F" w:rsidRDefault="00F41BDB" w:rsidP="00FD4BBE">
      <w:pPr>
        <w:rPr>
          <w:color w:val="365F91" w:themeColor="accent1" w:themeShade="BF"/>
          <w:sz w:val="24"/>
          <w:szCs w:val="24"/>
        </w:rPr>
      </w:pPr>
      <w:r>
        <w:rPr>
          <w:noProof/>
        </w:rPr>
        <w:drawing>
          <wp:anchor distT="0" distB="0" distL="114300" distR="114300" simplePos="0" relativeHeight="251672576" behindDoc="0" locked="0" layoutInCell="1" allowOverlap="1" wp14:anchorId="1A4BCC13" wp14:editId="68E0A6BA">
            <wp:simplePos x="0" y="0"/>
            <wp:positionH relativeFrom="column">
              <wp:posOffset>4057650</wp:posOffset>
            </wp:positionH>
            <wp:positionV relativeFrom="paragraph">
              <wp:posOffset>419100</wp:posOffset>
            </wp:positionV>
            <wp:extent cx="2251075" cy="121920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t="19444" r="1762" b="9615"/>
                    <a:stretch/>
                  </pic:blipFill>
                  <pic:spPr bwMode="auto">
                    <a:xfrm>
                      <a:off x="0" y="0"/>
                      <a:ext cx="2251075" cy="1219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365F91" w:themeColor="accent1" w:themeShade="BF"/>
          <w:sz w:val="24"/>
          <w:szCs w:val="24"/>
        </w:rPr>
        <w:t xml:space="preserve">5. </w:t>
      </w:r>
      <w:hyperlink r:id="rId13" w:history="1">
        <w:r w:rsidRPr="003C6A0F">
          <w:rPr>
            <w:rStyle w:val="Hyperlink"/>
            <w:sz w:val="24"/>
            <w:szCs w:val="24"/>
          </w:rPr>
          <w:t>Kids Astronomy</w:t>
        </w:r>
      </w:hyperlink>
      <w:r>
        <w:rPr>
          <w:color w:val="365F91" w:themeColor="accent1" w:themeShade="BF"/>
          <w:sz w:val="24"/>
          <w:szCs w:val="24"/>
        </w:rPr>
        <w:t xml:space="preserve">- </w:t>
      </w:r>
      <w:r w:rsidRPr="00F41BDB">
        <w:rPr>
          <w:color w:val="365F91" w:themeColor="accent1" w:themeShade="BF"/>
          <w:sz w:val="20"/>
          <w:szCs w:val="20"/>
        </w:rPr>
        <w:t xml:space="preserve">Everything kids want to know about deep space, space travel, the planets and other celestial bodies.  There are also pertinent news articles, teacher resources and games to play.  On the far right, there are also links to other content areas.  </w:t>
      </w:r>
      <w:proofErr w:type="gramStart"/>
      <w:r w:rsidRPr="00F41BDB">
        <w:rPr>
          <w:color w:val="365F91" w:themeColor="accent1" w:themeShade="BF"/>
          <w:sz w:val="20"/>
          <w:szCs w:val="20"/>
        </w:rPr>
        <w:t>Very user-friendly and inviting.</w:t>
      </w:r>
      <w:proofErr w:type="gramEnd"/>
      <w:r w:rsidRPr="00F41BDB">
        <w:rPr>
          <w:noProof/>
        </w:rPr>
        <w:t xml:space="preserve"> </w:t>
      </w:r>
    </w:p>
    <w:p w:rsidR="00FD4BBE" w:rsidRPr="00FD4BBE" w:rsidRDefault="007B577F" w:rsidP="00FD4BBE">
      <w:pPr>
        <w:rPr>
          <w:color w:val="365F91" w:themeColor="accent1" w:themeShade="BF"/>
          <w:sz w:val="24"/>
          <w:szCs w:val="24"/>
        </w:rPr>
      </w:pPr>
      <w:r>
        <w:rPr>
          <w:color w:val="365F91" w:themeColor="accent1" w:themeShade="BF"/>
          <w:sz w:val="32"/>
          <w:szCs w:val="32"/>
        </w:rPr>
        <w:br/>
      </w:r>
      <w:r w:rsidR="00FD4BBE">
        <w:rPr>
          <w:color w:val="365F91" w:themeColor="accent1" w:themeShade="BF"/>
          <w:sz w:val="32"/>
          <w:szCs w:val="32"/>
        </w:rPr>
        <w:br/>
      </w:r>
      <w:bookmarkStart w:id="0" w:name="_GoBack"/>
      <w:bookmarkEnd w:id="0"/>
    </w:p>
    <w:p w:rsidR="00FD4BBE" w:rsidRDefault="00F67E7A" w:rsidP="00FD4BBE">
      <w:pPr>
        <w:rPr>
          <w:color w:val="365F91" w:themeColor="accent1" w:themeShade="BF"/>
          <w:sz w:val="20"/>
          <w:szCs w:val="20"/>
        </w:rPr>
      </w:pPr>
      <w:r>
        <w:rPr>
          <w:noProof/>
        </w:rPr>
        <w:drawing>
          <wp:anchor distT="0" distB="0" distL="114300" distR="114300" simplePos="0" relativeHeight="251658240" behindDoc="0" locked="0" layoutInCell="1" allowOverlap="1" wp14:anchorId="567AC14E" wp14:editId="3E56BE7A">
            <wp:simplePos x="0" y="0"/>
            <wp:positionH relativeFrom="column">
              <wp:posOffset>0</wp:posOffset>
            </wp:positionH>
            <wp:positionV relativeFrom="paragraph">
              <wp:posOffset>511175</wp:posOffset>
            </wp:positionV>
            <wp:extent cx="2126615" cy="1226185"/>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t="18163" r="2724" b="7051"/>
                    <a:stretch/>
                  </pic:blipFill>
                  <pic:spPr bwMode="auto">
                    <a:xfrm>
                      <a:off x="0" y="0"/>
                      <a:ext cx="2126615" cy="1226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FD4BBE" w:rsidRPr="00FD4BBE">
        <w:rPr>
          <w:color w:val="365F91" w:themeColor="accent1" w:themeShade="BF"/>
          <w:sz w:val="32"/>
          <w:szCs w:val="32"/>
        </w:rPr>
        <w:t>Math</w:t>
      </w:r>
      <w:r>
        <w:rPr>
          <w:color w:val="365F91" w:themeColor="accent1" w:themeShade="BF"/>
          <w:sz w:val="32"/>
          <w:szCs w:val="32"/>
        </w:rPr>
        <w:t xml:space="preserve">-   </w:t>
      </w:r>
      <w:r>
        <w:rPr>
          <w:color w:val="365F91" w:themeColor="accent1" w:themeShade="BF"/>
          <w:sz w:val="32"/>
          <w:szCs w:val="32"/>
        </w:rPr>
        <w:tab/>
      </w:r>
      <w:r>
        <w:rPr>
          <w:color w:val="365F91" w:themeColor="accent1" w:themeShade="BF"/>
          <w:sz w:val="32"/>
          <w:szCs w:val="32"/>
        </w:rPr>
        <w:br/>
      </w:r>
      <w:r w:rsidR="00F41BDB">
        <w:rPr>
          <w:color w:val="365F91" w:themeColor="accent1" w:themeShade="BF"/>
        </w:rPr>
        <w:t>6</w:t>
      </w:r>
      <w:r w:rsidR="00DB2D38" w:rsidRPr="00DB2D38">
        <w:rPr>
          <w:color w:val="365F91" w:themeColor="accent1" w:themeShade="BF"/>
        </w:rPr>
        <w:t>.</w:t>
      </w:r>
      <w:proofErr w:type="gramEnd"/>
      <w:r w:rsidR="00DB2D38">
        <w:t xml:space="preserve"> </w:t>
      </w:r>
      <w:hyperlink r:id="rId15" w:history="1">
        <w:r w:rsidRPr="00F67E7A">
          <w:rPr>
            <w:rStyle w:val="Hyperlink"/>
            <w:color w:val="0000BF" w:themeColor="hyperlink" w:themeShade="BF"/>
            <w:sz w:val="24"/>
            <w:szCs w:val="24"/>
          </w:rPr>
          <w:t xml:space="preserve">National Library of Virtual </w:t>
        </w:r>
        <w:proofErr w:type="spellStart"/>
        <w:r w:rsidRPr="00F67E7A">
          <w:rPr>
            <w:rStyle w:val="Hyperlink"/>
            <w:color w:val="0000BF" w:themeColor="hyperlink" w:themeShade="BF"/>
            <w:sz w:val="24"/>
            <w:szCs w:val="24"/>
          </w:rPr>
          <w:t>Manipulatives</w:t>
        </w:r>
        <w:proofErr w:type="spellEnd"/>
      </w:hyperlink>
      <w:proofErr w:type="gramStart"/>
      <w:r>
        <w:rPr>
          <w:color w:val="365F91" w:themeColor="accent1" w:themeShade="BF"/>
          <w:sz w:val="24"/>
          <w:szCs w:val="24"/>
        </w:rPr>
        <w:t xml:space="preserve">-  </w:t>
      </w:r>
      <w:r w:rsidRPr="00F67E7A">
        <w:rPr>
          <w:color w:val="365F91" w:themeColor="accent1" w:themeShade="BF"/>
          <w:sz w:val="20"/>
          <w:szCs w:val="20"/>
        </w:rPr>
        <w:t>A</w:t>
      </w:r>
      <w:proofErr w:type="gramEnd"/>
      <w:r w:rsidRPr="00F67E7A">
        <w:rPr>
          <w:color w:val="365F91" w:themeColor="accent1" w:themeShade="BF"/>
          <w:sz w:val="20"/>
          <w:szCs w:val="20"/>
        </w:rPr>
        <w:t xml:space="preserve"> great location for </w:t>
      </w:r>
      <w:proofErr w:type="spellStart"/>
      <w:r w:rsidRPr="00F67E7A">
        <w:rPr>
          <w:color w:val="365F91" w:themeColor="accent1" w:themeShade="BF"/>
          <w:sz w:val="20"/>
          <w:szCs w:val="20"/>
        </w:rPr>
        <w:t>manipulatives</w:t>
      </w:r>
      <w:proofErr w:type="spellEnd"/>
      <w:r w:rsidRPr="00F67E7A">
        <w:rPr>
          <w:color w:val="365F91" w:themeColor="accent1" w:themeShade="BF"/>
          <w:sz w:val="20"/>
          <w:szCs w:val="20"/>
        </w:rPr>
        <w:t xml:space="preserve"> for your math classroom. </w:t>
      </w:r>
      <w:proofErr w:type="gramStart"/>
      <w:r w:rsidRPr="00F67E7A">
        <w:rPr>
          <w:color w:val="365F91" w:themeColor="accent1" w:themeShade="BF"/>
          <w:sz w:val="20"/>
          <w:szCs w:val="20"/>
        </w:rPr>
        <w:t>A wide variety of options for nearly every math lesson imaginable.</w:t>
      </w:r>
      <w:proofErr w:type="gramEnd"/>
      <w:r w:rsidRPr="00F67E7A">
        <w:rPr>
          <w:color w:val="365F91" w:themeColor="accent1" w:themeShade="BF"/>
          <w:sz w:val="20"/>
          <w:szCs w:val="20"/>
        </w:rPr>
        <w:t xml:space="preserve"> </w:t>
      </w:r>
      <w:proofErr w:type="gramStart"/>
      <w:r>
        <w:rPr>
          <w:color w:val="365F91" w:themeColor="accent1" w:themeShade="BF"/>
          <w:sz w:val="20"/>
          <w:szCs w:val="20"/>
        </w:rPr>
        <w:t xml:space="preserve">Easy to use on your </w:t>
      </w:r>
      <w:proofErr w:type="spellStart"/>
      <w:r>
        <w:rPr>
          <w:color w:val="365F91" w:themeColor="accent1" w:themeShade="BF"/>
          <w:sz w:val="20"/>
          <w:szCs w:val="20"/>
        </w:rPr>
        <w:t>Smartboard</w:t>
      </w:r>
      <w:proofErr w:type="spellEnd"/>
      <w:r>
        <w:rPr>
          <w:color w:val="365F91" w:themeColor="accent1" w:themeShade="BF"/>
          <w:sz w:val="20"/>
          <w:szCs w:val="20"/>
        </w:rPr>
        <w:t xml:space="preserve"> or individually for differentiation.</w:t>
      </w:r>
      <w:proofErr w:type="gramEnd"/>
      <w:r w:rsidR="00FD4BBE">
        <w:rPr>
          <w:color w:val="365F91" w:themeColor="accent1" w:themeShade="BF"/>
          <w:sz w:val="32"/>
          <w:szCs w:val="32"/>
        </w:rPr>
        <w:br/>
      </w:r>
    </w:p>
    <w:p w:rsidR="00F67E7A" w:rsidRPr="00F67E7A" w:rsidRDefault="00F67E7A" w:rsidP="00FD4BBE">
      <w:pPr>
        <w:rPr>
          <w:color w:val="365F91" w:themeColor="accent1" w:themeShade="BF"/>
          <w:sz w:val="32"/>
          <w:szCs w:val="32"/>
        </w:rPr>
      </w:pPr>
    </w:p>
    <w:p w:rsidR="00F67E7A" w:rsidRDefault="00F67E7A" w:rsidP="00FD4BBE">
      <w:pPr>
        <w:rPr>
          <w:color w:val="365F91" w:themeColor="accent1" w:themeShade="BF"/>
          <w:sz w:val="32"/>
          <w:szCs w:val="32"/>
        </w:rPr>
      </w:pPr>
    </w:p>
    <w:p w:rsidR="00F67E7A" w:rsidRPr="00F67E7A" w:rsidRDefault="00F67E7A" w:rsidP="00FD4BBE">
      <w:pPr>
        <w:rPr>
          <w:color w:val="365F91" w:themeColor="accent1" w:themeShade="BF"/>
          <w:sz w:val="20"/>
          <w:szCs w:val="20"/>
        </w:rPr>
      </w:pPr>
      <w:r w:rsidRPr="00DB2D38">
        <w:rPr>
          <w:noProof/>
          <w:color w:val="365F91" w:themeColor="accent1" w:themeShade="BF"/>
        </w:rPr>
        <w:drawing>
          <wp:anchor distT="0" distB="0" distL="114300" distR="114300" simplePos="0" relativeHeight="251659264" behindDoc="0" locked="0" layoutInCell="1" allowOverlap="1" wp14:anchorId="14064768" wp14:editId="4FEE1994">
            <wp:simplePos x="0" y="0"/>
            <wp:positionH relativeFrom="column">
              <wp:posOffset>4457700</wp:posOffset>
            </wp:positionH>
            <wp:positionV relativeFrom="paragraph">
              <wp:posOffset>49530</wp:posOffset>
            </wp:positionV>
            <wp:extent cx="1910715" cy="1247775"/>
            <wp:effectExtent l="0" t="0" r="0"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t="18376" r="4487" b="6838"/>
                    <a:stretch/>
                  </pic:blipFill>
                  <pic:spPr bwMode="auto">
                    <a:xfrm>
                      <a:off x="0" y="0"/>
                      <a:ext cx="1910715" cy="1247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rPr>
        <w:t>7</w:t>
      </w:r>
      <w:r w:rsidR="00DB2D38" w:rsidRPr="00DB2D38">
        <w:rPr>
          <w:color w:val="365F91" w:themeColor="accent1" w:themeShade="BF"/>
        </w:rPr>
        <w:t xml:space="preserve">. </w:t>
      </w:r>
      <w:hyperlink r:id="rId17" w:history="1">
        <w:proofErr w:type="spellStart"/>
        <w:r w:rsidRPr="00F67E7A">
          <w:rPr>
            <w:rStyle w:val="Hyperlink"/>
            <w:color w:val="0000BF" w:themeColor="hyperlink" w:themeShade="BF"/>
            <w:sz w:val="24"/>
            <w:szCs w:val="24"/>
          </w:rPr>
          <w:t>AAAMath</w:t>
        </w:r>
        <w:proofErr w:type="spellEnd"/>
      </w:hyperlink>
      <w:r w:rsidRPr="00F67E7A">
        <w:rPr>
          <w:color w:val="365F91" w:themeColor="accent1" w:themeShade="BF"/>
          <w:sz w:val="24"/>
          <w:szCs w:val="24"/>
        </w:rPr>
        <w:t>-</w:t>
      </w:r>
      <w:r>
        <w:rPr>
          <w:color w:val="365F91" w:themeColor="accent1" w:themeShade="BF"/>
          <w:sz w:val="24"/>
          <w:szCs w:val="24"/>
        </w:rPr>
        <w:t xml:space="preserve"> </w:t>
      </w:r>
      <w:r>
        <w:rPr>
          <w:color w:val="365F91" w:themeColor="accent1" w:themeShade="BF"/>
          <w:sz w:val="20"/>
          <w:szCs w:val="20"/>
        </w:rPr>
        <w:t>This site has many, many links for each grade level.  After selecting the concept at the right, you will again be prompted to make a more detailed selection of what you are working on.  Each topic has a short review lesson, practice section, and game area to keep students engaged.</w:t>
      </w:r>
      <w:r w:rsidRPr="00F67E7A">
        <w:rPr>
          <w:noProof/>
        </w:rPr>
        <w:t xml:space="preserve"> </w:t>
      </w:r>
    </w:p>
    <w:p w:rsidR="00F67E7A" w:rsidRDefault="002622A3" w:rsidP="00FD4BBE">
      <w:pPr>
        <w:rPr>
          <w:color w:val="365F91" w:themeColor="accent1" w:themeShade="BF"/>
          <w:sz w:val="32"/>
          <w:szCs w:val="32"/>
        </w:rPr>
      </w:pPr>
      <w:r>
        <w:rPr>
          <w:noProof/>
        </w:rPr>
        <w:drawing>
          <wp:anchor distT="0" distB="0" distL="114300" distR="114300" simplePos="0" relativeHeight="251667456" behindDoc="0" locked="0" layoutInCell="1" allowOverlap="1" wp14:anchorId="53E3CFFA" wp14:editId="65AE98B6">
            <wp:simplePos x="0" y="0"/>
            <wp:positionH relativeFrom="column">
              <wp:posOffset>-47625</wp:posOffset>
            </wp:positionH>
            <wp:positionV relativeFrom="paragraph">
              <wp:posOffset>416560</wp:posOffset>
            </wp:positionV>
            <wp:extent cx="2082165" cy="1209675"/>
            <wp:effectExtent l="0" t="0" r="0" b="952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t="18542" r="2884" b="8126"/>
                    <a:stretch/>
                  </pic:blipFill>
                  <pic:spPr bwMode="auto">
                    <a:xfrm>
                      <a:off x="0" y="0"/>
                      <a:ext cx="2082165" cy="1209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F1EBA" w:rsidRDefault="00F41BDB" w:rsidP="00FD4BBE">
      <w:pPr>
        <w:rPr>
          <w:color w:val="365F91" w:themeColor="accent1" w:themeShade="BF"/>
          <w:sz w:val="20"/>
          <w:szCs w:val="20"/>
        </w:rPr>
      </w:pPr>
      <w:r>
        <w:rPr>
          <w:color w:val="365F91" w:themeColor="accent1" w:themeShade="BF"/>
          <w:sz w:val="24"/>
          <w:szCs w:val="24"/>
        </w:rPr>
        <w:t>8</w:t>
      </w:r>
      <w:r w:rsidR="00DB2D38">
        <w:rPr>
          <w:color w:val="365F91" w:themeColor="accent1" w:themeShade="BF"/>
          <w:sz w:val="24"/>
          <w:szCs w:val="24"/>
        </w:rPr>
        <w:t xml:space="preserve">. </w:t>
      </w:r>
      <w:hyperlink r:id="rId19" w:history="1">
        <w:r w:rsidR="00EF1EBA" w:rsidRPr="002622A3">
          <w:rPr>
            <w:rStyle w:val="Hyperlink"/>
            <w:sz w:val="24"/>
            <w:szCs w:val="24"/>
          </w:rPr>
          <w:t>CoolMath4Kids</w:t>
        </w:r>
      </w:hyperlink>
      <w:r w:rsidR="00EF1EBA">
        <w:rPr>
          <w:color w:val="365F91" w:themeColor="accent1" w:themeShade="BF"/>
          <w:sz w:val="32"/>
          <w:szCs w:val="32"/>
        </w:rPr>
        <w:t>-</w:t>
      </w:r>
      <w:r w:rsidR="00EF1EBA" w:rsidRPr="002622A3">
        <w:rPr>
          <w:color w:val="365F91" w:themeColor="accent1" w:themeShade="BF"/>
          <w:sz w:val="20"/>
          <w:szCs w:val="20"/>
        </w:rPr>
        <w:t>Great games and concepts for math.</w:t>
      </w:r>
      <w:r w:rsidR="00EF1EBA">
        <w:rPr>
          <w:color w:val="365F91" w:themeColor="accent1" w:themeShade="BF"/>
          <w:sz w:val="32"/>
          <w:szCs w:val="32"/>
        </w:rPr>
        <w:t xml:space="preserve"> </w:t>
      </w:r>
      <w:proofErr w:type="gramStart"/>
      <w:r w:rsidR="00EF1EBA" w:rsidRPr="002622A3">
        <w:rPr>
          <w:color w:val="365F91" w:themeColor="accent1" w:themeShade="BF"/>
          <w:sz w:val="20"/>
          <w:szCs w:val="20"/>
        </w:rPr>
        <w:t>Includes basic concepts and more advanced concepts, games</w:t>
      </w:r>
      <w:r w:rsidR="002622A3" w:rsidRPr="002622A3">
        <w:rPr>
          <w:color w:val="365F91" w:themeColor="accent1" w:themeShade="BF"/>
          <w:sz w:val="20"/>
          <w:szCs w:val="20"/>
        </w:rPr>
        <w:t>, and flashcards.</w:t>
      </w:r>
      <w:proofErr w:type="gramEnd"/>
      <w:r w:rsidR="002622A3">
        <w:rPr>
          <w:color w:val="365F91" w:themeColor="accent1" w:themeShade="BF"/>
          <w:sz w:val="20"/>
          <w:szCs w:val="20"/>
        </w:rPr>
        <w:t xml:space="preserve">  There are so many interesting games and puzzle-type activities for students on here.  </w:t>
      </w:r>
      <w:proofErr w:type="gramStart"/>
      <w:r w:rsidR="002622A3">
        <w:rPr>
          <w:color w:val="365F91" w:themeColor="accent1" w:themeShade="BF"/>
          <w:sz w:val="20"/>
          <w:szCs w:val="20"/>
        </w:rPr>
        <w:t>Also an excellent site for differentiation.</w:t>
      </w:r>
      <w:proofErr w:type="gramEnd"/>
    </w:p>
    <w:p w:rsidR="002622A3" w:rsidRDefault="002622A3" w:rsidP="00FD4BBE">
      <w:pPr>
        <w:rPr>
          <w:color w:val="365F91" w:themeColor="accent1" w:themeShade="BF"/>
          <w:sz w:val="20"/>
          <w:szCs w:val="20"/>
        </w:rPr>
      </w:pPr>
    </w:p>
    <w:p w:rsidR="00FD4BBE" w:rsidRPr="00FD4BBE" w:rsidRDefault="00864613" w:rsidP="00FD4BBE">
      <w:pPr>
        <w:rPr>
          <w:color w:val="365F91" w:themeColor="accent1" w:themeShade="BF"/>
          <w:sz w:val="24"/>
          <w:szCs w:val="24"/>
        </w:rPr>
      </w:pPr>
      <w:r>
        <w:rPr>
          <w:noProof/>
        </w:rPr>
        <w:drawing>
          <wp:anchor distT="0" distB="0" distL="114300" distR="114300" simplePos="0" relativeHeight="251660288" behindDoc="0" locked="0" layoutInCell="1" allowOverlap="1" wp14:anchorId="187FB1AC" wp14:editId="75CFE048">
            <wp:simplePos x="0" y="0"/>
            <wp:positionH relativeFrom="column">
              <wp:posOffset>1116330</wp:posOffset>
            </wp:positionH>
            <wp:positionV relativeFrom="paragraph">
              <wp:posOffset>628650</wp:posOffset>
            </wp:positionV>
            <wp:extent cx="2226945" cy="1276350"/>
            <wp:effectExtent l="0" t="0" r="190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t="19017" r="3525" b="7265"/>
                    <a:stretch/>
                  </pic:blipFill>
                  <pic:spPr bwMode="auto">
                    <a:xfrm>
                      <a:off x="0" y="0"/>
                      <a:ext cx="222694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gramStart"/>
      <w:r w:rsidR="00FD4BBE">
        <w:rPr>
          <w:color w:val="365F91" w:themeColor="accent1" w:themeShade="BF"/>
          <w:sz w:val="32"/>
          <w:szCs w:val="32"/>
        </w:rPr>
        <w:t>Language Arts</w:t>
      </w:r>
      <w:r>
        <w:rPr>
          <w:color w:val="365F91" w:themeColor="accent1" w:themeShade="BF"/>
          <w:sz w:val="32"/>
          <w:szCs w:val="32"/>
        </w:rPr>
        <w:br/>
      </w:r>
      <w:r w:rsidR="00F41BDB">
        <w:rPr>
          <w:color w:val="365F91" w:themeColor="accent1" w:themeShade="BF"/>
        </w:rPr>
        <w:t>9</w:t>
      </w:r>
      <w:r w:rsidR="00DB2D38" w:rsidRPr="00DB2D38">
        <w:rPr>
          <w:color w:val="365F91" w:themeColor="accent1" w:themeShade="BF"/>
        </w:rPr>
        <w:t>.</w:t>
      </w:r>
      <w:proofErr w:type="gramEnd"/>
      <w:r w:rsidR="00DB2D38" w:rsidRPr="00DB2D38">
        <w:rPr>
          <w:color w:val="365F91" w:themeColor="accent1" w:themeShade="BF"/>
        </w:rPr>
        <w:t xml:space="preserve"> </w:t>
      </w:r>
      <w:hyperlink r:id="rId21" w:history="1">
        <w:r w:rsidRPr="00864613">
          <w:rPr>
            <w:rStyle w:val="Hyperlink"/>
            <w:color w:val="0000BF" w:themeColor="hyperlink" w:themeShade="BF"/>
            <w:sz w:val="24"/>
            <w:szCs w:val="24"/>
          </w:rPr>
          <w:t>Interactive Reading Comprehension Resources</w:t>
        </w:r>
      </w:hyperlink>
      <w:r>
        <w:rPr>
          <w:color w:val="365F91" w:themeColor="accent1" w:themeShade="BF"/>
          <w:sz w:val="24"/>
          <w:szCs w:val="24"/>
        </w:rPr>
        <w:t>-</w:t>
      </w:r>
      <w:r>
        <w:rPr>
          <w:color w:val="365F91" w:themeColor="accent1" w:themeShade="BF"/>
          <w:sz w:val="20"/>
          <w:szCs w:val="20"/>
        </w:rPr>
        <w:t>This is a fantastic site for fostering reading comprehension by focusing efforts on each individual strategy through small readings.  Also includes test prep items and reading strategies to help build life-long readers.</w:t>
      </w:r>
      <w:r w:rsidR="00FD4BBE">
        <w:rPr>
          <w:color w:val="365F91" w:themeColor="accent1" w:themeShade="BF"/>
          <w:sz w:val="32"/>
          <w:szCs w:val="32"/>
        </w:rPr>
        <w:br/>
      </w:r>
    </w:p>
    <w:p w:rsidR="00864613" w:rsidRDefault="00864613" w:rsidP="00FD4BBE">
      <w:pPr>
        <w:rPr>
          <w:color w:val="365F91" w:themeColor="accent1" w:themeShade="BF"/>
          <w:sz w:val="32"/>
          <w:szCs w:val="32"/>
        </w:rPr>
      </w:pPr>
    </w:p>
    <w:p w:rsidR="00864613" w:rsidRDefault="00864613" w:rsidP="00FD4BBE">
      <w:pPr>
        <w:rPr>
          <w:color w:val="365F91" w:themeColor="accent1" w:themeShade="BF"/>
          <w:sz w:val="32"/>
          <w:szCs w:val="32"/>
        </w:rPr>
      </w:pPr>
    </w:p>
    <w:p w:rsidR="00864613" w:rsidRDefault="00864613" w:rsidP="00FD4BBE">
      <w:pPr>
        <w:rPr>
          <w:color w:val="365F91" w:themeColor="accent1" w:themeShade="BF"/>
          <w:sz w:val="20"/>
          <w:szCs w:val="20"/>
        </w:rPr>
      </w:pPr>
      <w:r w:rsidRPr="00DB2D38">
        <w:rPr>
          <w:noProof/>
          <w:color w:val="365F91" w:themeColor="accent1" w:themeShade="BF"/>
        </w:rPr>
        <w:drawing>
          <wp:anchor distT="0" distB="0" distL="114300" distR="114300" simplePos="0" relativeHeight="251661312" behindDoc="0" locked="0" layoutInCell="1" allowOverlap="1" wp14:anchorId="5BB521C7" wp14:editId="4EDDBC77">
            <wp:simplePos x="0" y="0"/>
            <wp:positionH relativeFrom="column">
              <wp:posOffset>0</wp:posOffset>
            </wp:positionH>
            <wp:positionV relativeFrom="paragraph">
              <wp:posOffset>0</wp:posOffset>
            </wp:positionV>
            <wp:extent cx="2520315" cy="1428750"/>
            <wp:effectExtent l="0" t="0" r="0"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t="19444" r="4167" b="8119"/>
                    <a:stretch/>
                  </pic:blipFill>
                  <pic:spPr bwMode="auto">
                    <a:xfrm>
                      <a:off x="0" y="0"/>
                      <a:ext cx="2520315" cy="1428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rPr>
        <w:t>10</w:t>
      </w:r>
      <w:r w:rsidR="00DB2D38" w:rsidRPr="00DB2D38">
        <w:rPr>
          <w:color w:val="365F91" w:themeColor="accent1" w:themeShade="BF"/>
        </w:rPr>
        <w:t>.</w:t>
      </w:r>
      <w:r w:rsidR="00DB2D38">
        <w:t xml:space="preserve"> </w:t>
      </w:r>
      <w:hyperlink r:id="rId23" w:history="1">
        <w:r w:rsidRPr="00864613">
          <w:rPr>
            <w:rStyle w:val="Hyperlink"/>
            <w:color w:val="0000BF" w:themeColor="hyperlink" w:themeShade="BF"/>
            <w:sz w:val="24"/>
            <w:szCs w:val="24"/>
          </w:rPr>
          <w:t>Grammar Ninja</w:t>
        </w:r>
      </w:hyperlink>
      <w:r>
        <w:rPr>
          <w:color w:val="365F91" w:themeColor="accent1" w:themeShade="BF"/>
          <w:sz w:val="24"/>
          <w:szCs w:val="24"/>
        </w:rPr>
        <w:t xml:space="preserve">- </w:t>
      </w:r>
      <w:r>
        <w:rPr>
          <w:color w:val="365F91" w:themeColor="accent1" w:themeShade="BF"/>
          <w:sz w:val="20"/>
          <w:szCs w:val="20"/>
        </w:rPr>
        <w:t>This site helps students work with and identify parts of speech.  There are three differentiated levels (explained in the “how to play” section).  This is an engaging, interactive game that uses real-life sentences to get students to identify sentence parts in a fun way.</w:t>
      </w:r>
    </w:p>
    <w:p w:rsidR="00F41BDB" w:rsidRDefault="00F41BDB" w:rsidP="00FD4BBE">
      <w:pPr>
        <w:rPr>
          <w:color w:val="365F91" w:themeColor="accent1" w:themeShade="BF"/>
          <w:sz w:val="20"/>
          <w:szCs w:val="20"/>
        </w:rPr>
      </w:pPr>
    </w:p>
    <w:p w:rsidR="00F41BDB" w:rsidRDefault="00F41BDB" w:rsidP="00FD4BBE">
      <w:pPr>
        <w:rPr>
          <w:color w:val="365F91" w:themeColor="accent1" w:themeShade="BF"/>
          <w:sz w:val="20"/>
          <w:szCs w:val="20"/>
        </w:rPr>
      </w:pPr>
    </w:p>
    <w:p w:rsidR="00F41BDB" w:rsidRDefault="00F41BDB" w:rsidP="00FD4BBE">
      <w:pPr>
        <w:rPr>
          <w:color w:val="365F91" w:themeColor="accent1" w:themeShade="BF"/>
          <w:sz w:val="20"/>
          <w:szCs w:val="20"/>
        </w:rPr>
      </w:pPr>
    </w:p>
    <w:p w:rsidR="00B03B0F" w:rsidRPr="00F41BDB" w:rsidRDefault="00B03B0F" w:rsidP="00FD4BBE">
      <w:pPr>
        <w:rPr>
          <w:color w:val="365F91" w:themeColor="accent1" w:themeShade="BF"/>
          <w:sz w:val="20"/>
          <w:szCs w:val="20"/>
        </w:rPr>
      </w:pPr>
      <w:r>
        <w:rPr>
          <w:noProof/>
        </w:rPr>
        <w:drawing>
          <wp:anchor distT="0" distB="0" distL="114300" distR="114300" simplePos="0" relativeHeight="251671552" behindDoc="0" locked="0" layoutInCell="1" allowOverlap="1" wp14:anchorId="3842B603" wp14:editId="724D750B">
            <wp:simplePos x="0" y="0"/>
            <wp:positionH relativeFrom="column">
              <wp:posOffset>-95250</wp:posOffset>
            </wp:positionH>
            <wp:positionV relativeFrom="paragraph">
              <wp:posOffset>19050</wp:posOffset>
            </wp:positionV>
            <wp:extent cx="2070735" cy="1295400"/>
            <wp:effectExtent l="0" t="0" r="571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1602" t="20086" r="2564"/>
                    <a:stretch/>
                  </pic:blipFill>
                  <pic:spPr bwMode="auto">
                    <a:xfrm>
                      <a:off x="0" y="0"/>
                      <a:ext cx="2070735" cy="1295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sz w:val="24"/>
          <w:szCs w:val="24"/>
        </w:rPr>
        <w:t xml:space="preserve">11. </w:t>
      </w:r>
      <w:hyperlink r:id="rId25" w:history="1">
        <w:r w:rsidRPr="00B03B0F">
          <w:rPr>
            <w:rStyle w:val="Hyperlink"/>
            <w:sz w:val="24"/>
            <w:szCs w:val="24"/>
          </w:rPr>
          <w:t>Diary of a Wimpy Kid</w:t>
        </w:r>
      </w:hyperlink>
      <w:r>
        <w:rPr>
          <w:color w:val="365F91" w:themeColor="accent1" w:themeShade="BF"/>
          <w:sz w:val="24"/>
          <w:szCs w:val="24"/>
        </w:rPr>
        <w:t xml:space="preserve">- </w:t>
      </w:r>
      <w:r w:rsidRPr="00F41BDB">
        <w:rPr>
          <w:color w:val="365F91" w:themeColor="accent1" w:themeShade="BF"/>
          <w:sz w:val="20"/>
          <w:szCs w:val="20"/>
        </w:rPr>
        <w:t xml:space="preserve">A fun site for those interested in the books by Jeff Kinney.  With fun games like The Cheese Touch and Wimp Yourself, kids can enter the cartoon world created by the author in an exciting way that helps them to connect with literature.  There are also write-ups about the books and the author for in-class use. </w:t>
      </w:r>
    </w:p>
    <w:p w:rsidR="00864613" w:rsidRDefault="00864613" w:rsidP="00FD4BBE">
      <w:pPr>
        <w:rPr>
          <w:color w:val="365F91" w:themeColor="accent1" w:themeShade="BF"/>
          <w:sz w:val="32"/>
          <w:szCs w:val="32"/>
        </w:rPr>
      </w:pPr>
    </w:p>
    <w:p w:rsidR="00864613" w:rsidRDefault="00864613" w:rsidP="00FD4BBE">
      <w:pPr>
        <w:rPr>
          <w:color w:val="365F91" w:themeColor="accent1" w:themeShade="BF"/>
          <w:sz w:val="32"/>
          <w:szCs w:val="32"/>
        </w:rPr>
      </w:pPr>
      <w:r>
        <w:rPr>
          <w:color w:val="365F91" w:themeColor="accent1" w:themeShade="BF"/>
          <w:sz w:val="32"/>
          <w:szCs w:val="32"/>
        </w:rPr>
        <w:br/>
      </w:r>
      <w:r w:rsidRPr="00DB2D38">
        <w:rPr>
          <w:noProof/>
          <w:color w:val="365F91" w:themeColor="accent1" w:themeShade="BF"/>
        </w:rPr>
        <w:drawing>
          <wp:anchor distT="0" distB="0" distL="114300" distR="114300" simplePos="0" relativeHeight="251662336" behindDoc="0" locked="0" layoutInCell="1" allowOverlap="1" wp14:anchorId="5E92ED94" wp14:editId="45B11EA8">
            <wp:simplePos x="0" y="0"/>
            <wp:positionH relativeFrom="column">
              <wp:posOffset>4191000</wp:posOffset>
            </wp:positionH>
            <wp:positionV relativeFrom="paragraph">
              <wp:posOffset>143510</wp:posOffset>
            </wp:positionV>
            <wp:extent cx="1995170" cy="1257300"/>
            <wp:effectExtent l="0" t="0" r="508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l="4968" t="18375" r="4487" b="5556"/>
                    <a:stretch/>
                  </pic:blipFill>
                  <pic:spPr bwMode="auto">
                    <a:xfrm>
                      <a:off x="0" y="0"/>
                      <a:ext cx="1995170" cy="1257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rPr>
        <w:t>12</w:t>
      </w:r>
      <w:proofErr w:type="gramStart"/>
      <w:r w:rsidR="00DB2D38" w:rsidRPr="00DB2D38">
        <w:rPr>
          <w:color w:val="365F91" w:themeColor="accent1" w:themeShade="BF"/>
        </w:rPr>
        <w:t>.</w:t>
      </w:r>
      <w:proofErr w:type="gramEnd"/>
      <w:r w:rsidR="00EF1EBA">
        <w:fldChar w:fldCharType="begin"/>
      </w:r>
      <w:r w:rsidR="00EF1EBA">
        <w:instrText xml:space="preserve"> HYPERLINK "http://english-zone.com/index.php" </w:instrText>
      </w:r>
      <w:r w:rsidR="00EF1EBA">
        <w:fldChar w:fldCharType="separate"/>
      </w:r>
      <w:r w:rsidRPr="00281654">
        <w:rPr>
          <w:rStyle w:val="Hyperlink"/>
          <w:color w:val="0000BF" w:themeColor="hyperlink" w:themeShade="BF"/>
          <w:sz w:val="24"/>
          <w:szCs w:val="24"/>
        </w:rPr>
        <w:t>English Zone</w:t>
      </w:r>
      <w:r w:rsidR="00EF1EBA">
        <w:rPr>
          <w:rStyle w:val="Hyperlink"/>
          <w:color w:val="0000BF" w:themeColor="hyperlink" w:themeShade="BF"/>
          <w:sz w:val="24"/>
          <w:szCs w:val="24"/>
        </w:rPr>
        <w:fldChar w:fldCharType="end"/>
      </w:r>
      <w:r>
        <w:rPr>
          <w:color w:val="365F91" w:themeColor="accent1" w:themeShade="BF"/>
          <w:sz w:val="24"/>
          <w:szCs w:val="24"/>
        </w:rPr>
        <w:t>-</w:t>
      </w:r>
      <w:r w:rsidRPr="00281654">
        <w:rPr>
          <w:color w:val="365F91" w:themeColor="accent1" w:themeShade="BF"/>
          <w:sz w:val="20"/>
          <w:szCs w:val="20"/>
        </w:rPr>
        <w:t>This is a phenomenal site for language arts and basic skills.  Even though this is a paid site ($30-year), there are many, many free resources on here that are marked with 3D glasse</w:t>
      </w:r>
      <w:r w:rsidR="00281654" w:rsidRPr="00281654">
        <w:rPr>
          <w:color w:val="365F91" w:themeColor="accent1" w:themeShade="BF"/>
          <w:sz w:val="20"/>
          <w:szCs w:val="20"/>
        </w:rPr>
        <w:t>s (paid sites are marked with a key).  Very well organized and kid-friendly.  Nice balance of practice and quizzes available for free.</w:t>
      </w:r>
    </w:p>
    <w:p w:rsidR="003C6A0F" w:rsidRDefault="003C6A0F" w:rsidP="00FD4BBE">
      <w:pPr>
        <w:rPr>
          <w:color w:val="365F91" w:themeColor="accent1" w:themeShade="BF"/>
          <w:sz w:val="24"/>
          <w:szCs w:val="24"/>
        </w:rPr>
      </w:pPr>
    </w:p>
    <w:p w:rsidR="003C6A0F" w:rsidRDefault="003C6A0F" w:rsidP="00FD4BBE">
      <w:pPr>
        <w:rPr>
          <w:color w:val="365F91" w:themeColor="accent1" w:themeShade="BF"/>
          <w:sz w:val="24"/>
          <w:szCs w:val="24"/>
        </w:rPr>
      </w:pPr>
    </w:p>
    <w:p w:rsidR="00281654" w:rsidRPr="00281654" w:rsidRDefault="00281654" w:rsidP="00FD4BBE">
      <w:pPr>
        <w:rPr>
          <w:color w:val="365F91" w:themeColor="accent1" w:themeShade="BF"/>
          <w:sz w:val="20"/>
          <w:szCs w:val="20"/>
        </w:rPr>
      </w:pPr>
      <w:r>
        <w:rPr>
          <w:color w:val="365F91" w:themeColor="accent1" w:themeShade="BF"/>
          <w:sz w:val="24"/>
          <w:szCs w:val="24"/>
        </w:rPr>
        <w:br/>
      </w:r>
      <w:r w:rsidRPr="00DB2D38">
        <w:rPr>
          <w:noProof/>
          <w:color w:val="365F91" w:themeColor="accent1" w:themeShade="BF"/>
        </w:rPr>
        <w:lastRenderedPageBreak/>
        <w:drawing>
          <wp:anchor distT="0" distB="0" distL="114300" distR="114300" simplePos="0" relativeHeight="251663360" behindDoc="0" locked="0" layoutInCell="1" allowOverlap="1" wp14:anchorId="621CD15B" wp14:editId="06986AA7">
            <wp:simplePos x="0" y="0"/>
            <wp:positionH relativeFrom="column">
              <wp:posOffset>-209550</wp:posOffset>
            </wp:positionH>
            <wp:positionV relativeFrom="paragraph">
              <wp:posOffset>61595</wp:posOffset>
            </wp:positionV>
            <wp:extent cx="2554605" cy="137160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l="4647" t="18590" r="6090" b="17521"/>
                    <a:stretch/>
                  </pic:blipFill>
                  <pic:spPr bwMode="auto">
                    <a:xfrm>
                      <a:off x="0" y="0"/>
                      <a:ext cx="2554605" cy="1371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rPr>
        <w:t>13</w:t>
      </w:r>
      <w:r w:rsidR="00DB2D38" w:rsidRPr="00DB2D38">
        <w:rPr>
          <w:color w:val="365F91" w:themeColor="accent1" w:themeShade="BF"/>
        </w:rPr>
        <w:t>.</w:t>
      </w:r>
      <w:r w:rsidR="00DB2D38">
        <w:t xml:space="preserve"> </w:t>
      </w:r>
      <w:hyperlink r:id="rId28" w:history="1">
        <w:r w:rsidRPr="00281654">
          <w:rPr>
            <w:rStyle w:val="Hyperlink"/>
            <w:color w:val="0000BF" w:themeColor="hyperlink" w:themeShade="BF"/>
            <w:sz w:val="24"/>
            <w:szCs w:val="24"/>
          </w:rPr>
          <w:t>Scholastic Story Starters</w:t>
        </w:r>
      </w:hyperlink>
      <w:r>
        <w:rPr>
          <w:color w:val="365F91" w:themeColor="accent1" w:themeShade="BF"/>
          <w:sz w:val="20"/>
          <w:szCs w:val="20"/>
        </w:rPr>
        <w:t xml:space="preserve">-This is a very user-friendly site for students with writer’s block or for whole class creative writing assignments. </w:t>
      </w:r>
      <w:proofErr w:type="gramStart"/>
      <w:r>
        <w:rPr>
          <w:color w:val="365F91" w:themeColor="accent1" w:themeShade="BF"/>
          <w:sz w:val="20"/>
          <w:szCs w:val="20"/>
        </w:rPr>
        <w:t>Gives great options for story ideas in a slot machine format.</w:t>
      </w:r>
      <w:proofErr w:type="gramEnd"/>
      <w:r>
        <w:rPr>
          <w:color w:val="365F91" w:themeColor="accent1" w:themeShade="BF"/>
          <w:sz w:val="20"/>
          <w:szCs w:val="20"/>
        </w:rPr>
        <w:t xml:space="preserve"> You can click “spin” to change all columns, or hit buttons in front of columns that you want to change individually.  </w:t>
      </w:r>
      <w:proofErr w:type="gramStart"/>
      <w:r>
        <w:rPr>
          <w:color w:val="365F91" w:themeColor="accent1" w:themeShade="BF"/>
          <w:sz w:val="20"/>
          <w:szCs w:val="20"/>
        </w:rPr>
        <w:t>Puts entire concept together at the top in sentence format for student ease.</w:t>
      </w:r>
      <w:proofErr w:type="gramEnd"/>
    </w:p>
    <w:p w:rsidR="00211FED" w:rsidRDefault="00211FED" w:rsidP="00FD4BBE">
      <w:pPr>
        <w:rPr>
          <w:color w:val="365F91" w:themeColor="accent1" w:themeShade="BF"/>
          <w:sz w:val="32"/>
          <w:szCs w:val="32"/>
        </w:rPr>
      </w:pPr>
    </w:p>
    <w:p w:rsidR="00F41BDB" w:rsidRDefault="00F41BDB" w:rsidP="00FD4BBE">
      <w:pPr>
        <w:rPr>
          <w:color w:val="365F91" w:themeColor="accent1" w:themeShade="BF"/>
          <w:sz w:val="32"/>
          <w:szCs w:val="32"/>
        </w:rPr>
      </w:pPr>
    </w:p>
    <w:p w:rsidR="00F41BDB" w:rsidRDefault="00F41BDB" w:rsidP="00FD4BBE">
      <w:pPr>
        <w:rPr>
          <w:color w:val="365F91" w:themeColor="accent1" w:themeShade="BF"/>
          <w:sz w:val="32"/>
          <w:szCs w:val="32"/>
        </w:rPr>
      </w:pPr>
    </w:p>
    <w:p w:rsidR="00281654" w:rsidRPr="00211FED" w:rsidRDefault="00DF661B" w:rsidP="00FD4BBE">
      <w:pPr>
        <w:rPr>
          <w:color w:val="365F91" w:themeColor="accent1" w:themeShade="BF"/>
          <w:sz w:val="32"/>
          <w:szCs w:val="32"/>
        </w:rPr>
      </w:pPr>
      <w:r>
        <w:rPr>
          <w:noProof/>
        </w:rPr>
        <w:drawing>
          <wp:anchor distT="0" distB="0" distL="114300" distR="114300" simplePos="0" relativeHeight="251668480" behindDoc="0" locked="0" layoutInCell="1" allowOverlap="1" wp14:anchorId="7590B41A" wp14:editId="4B5A454D">
            <wp:simplePos x="0" y="0"/>
            <wp:positionH relativeFrom="column">
              <wp:posOffset>3886200</wp:posOffset>
            </wp:positionH>
            <wp:positionV relativeFrom="paragraph">
              <wp:posOffset>80645</wp:posOffset>
            </wp:positionV>
            <wp:extent cx="2457450" cy="1410335"/>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val="0"/>
                        </a:ext>
                      </a:extLst>
                    </a:blip>
                    <a:srcRect t="19016" r="4808" b="8121"/>
                    <a:stretch/>
                  </pic:blipFill>
                  <pic:spPr bwMode="auto">
                    <a:xfrm>
                      <a:off x="0" y="0"/>
                      <a:ext cx="2457450" cy="1410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11FED" w:rsidRPr="00211FED" w:rsidRDefault="00C2721A" w:rsidP="00FD4BBE">
      <w:pPr>
        <w:rPr>
          <w:color w:val="365F91" w:themeColor="accent1" w:themeShade="BF"/>
          <w:sz w:val="32"/>
          <w:szCs w:val="32"/>
        </w:rPr>
      </w:pPr>
      <w:r>
        <w:rPr>
          <w:color w:val="365F91" w:themeColor="accent1" w:themeShade="BF"/>
          <w:sz w:val="32"/>
          <w:szCs w:val="32"/>
        </w:rPr>
        <w:t>Digital Citizenship for Students</w:t>
      </w:r>
    </w:p>
    <w:p w:rsidR="004A1273" w:rsidRDefault="00F41BDB" w:rsidP="00FD4BBE">
      <w:pPr>
        <w:rPr>
          <w:color w:val="365F91" w:themeColor="accent1" w:themeShade="BF"/>
          <w:sz w:val="24"/>
          <w:szCs w:val="24"/>
        </w:rPr>
      </w:pPr>
      <w:r>
        <w:rPr>
          <w:color w:val="365F91" w:themeColor="accent1" w:themeShade="BF"/>
          <w:sz w:val="24"/>
          <w:szCs w:val="24"/>
        </w:rPr>
        <w:t>14</w:t>
      </w:r>
      <w:r w:rsidR="00DB2D38" w:rsidRPr="00DB2D38">
        <w:rPr>
          <w:color w:val="365F91" w:themeColor="accent1" w:themeShade="BF"/>
          <w:sz w:val="24"/>
          <w:szCs w:val="24"/>
        </w:rPr>
        <w:t>.</w:t>
      </w:r>
      <w:r w:rsidR="00DB2D38">
        <w:rPr>
          <w:color w:val="365F91" w:themeColor="accent1" w:themeShade="BF"/>
          <w:sz w:val="20"/>
          <w:szCs w:val="20"/>
        </w:rPr>
        <w:t xml:space="preserve"> </w:t>
      </w:r>
      <w:hyperlink r:id="rId30" w:history="1">
        <w:r w:rsidR="009B56C6" w:rsidRPr="00DB2D38">
          <w:rPr>
            <w:rStyle w:val="Hyperlink"/>
            <w:sz w:val="24"/>
            <w:szCs w:val="24"/>
          </w:rPr>
          <w:t xml:space="preserve">PBS Kids </w:t>
        </w:r>
        <w:proofErr w:type="spellStart"/>
        <w:r w:rsidR="009B56C6" w:rsidRPr="00DB2D38">
          <w:rPr>
            <w:rStyle w:val="Hyperlink"/>
            <w:sz w:val="24"/>
            <w:szCs w:val="24"/>
          </w:rPr>
          <w:t>Webonauts</w:t>
        </w:r>
        <w:proofErr w:type="spellEnd"/>
      </w:hyperlink>
      <w:r w:rsidR="009B56C6" w:rsidRPr="00F84660">
        <w:rPr>
          <w:color w:val="365F91" w:themeColor="accent1" w:themeShade="BF"/>
          <w:sz w:val="20"/>
          <w:szCs w:val="20"/>
        </w:rPr>
        <w:t>- A site for teaching responsible digital citizenship for students.  A great introduction to int</w:t>
      </w:r>
      <w:r w:rsidR="00B03B0F">
        <w:rPr>
          <w:color w:val="365F91" w:themeColor="accent1" w:themeShade="BF"/>
          <w:sz w:val="20"/>
          <w:szCs w:val="20"/>
        </w:rPr>
        <w:t>ernet safety and responsibility in a game format that is easy to understand.</w:t>
      </w:r>
      <w:r w:rsidR="00FD4BBE">
        <w:rPr>
          <w:color w:val="365F91" w:themeColor="accent1" w:themeShade="BF"/>
          <w:sz w:val="32"/>
          <w:szCs w:val="32"/>
        </w:rPr>
        <w:br/>
      </w:r>
    </w:p>
    <w:p w:rsidR="00BD1F8C" w:rsidRDefault="00BD1F8C" w:rsidP="00FD4BBE">
      <w:pPr>
        <w:rPr>
          <w:color w:val="365F91" w:themeColor="accent1" w:themeShade="BF"/>
          <w:sz w:val="24"/>
          <w:szCs w:val="24"/>
        </w:rPr>
      </w:pPr>
    </w:p>
    <w:p w:rsidR="00DF661B" w:rsidRDefault="00BD1F8C" w:rsidP="00FD4BBE">
      <w:pPr>
        <w:rPr>
          <w:color w:val="365F91" w:themeColor="accent1" w:themeShade="BF"/>
          <w:sz w:val="24"/>
          <w:szCs w:val="24"/>
        </w:rPr>
      </w:pPr>
      <w:r>
        <w:rPr>
          <w:noProof/>
        </w:rPr>
        <w:drawing>
          <wp:anchor distT="0" distB="0" distL="114300" distR="114300" simplePos="0" relativeHeight="251669504" behindDoc="0" locked="0" layoutInCell="1" allowOverlap="1" wp14:anchorId="1347BE06" wp14:editId="4251BA7B">
            <wp:simplePos x="0" y="0"/>
            <wp:positionH relativeFrom="column">
              <wp:posOffset>-207010</wp:posOffset>
            </wp:positionH>
            <wp:positionV relativeFrom="paragraph">
              <wp:posOffset>21590</wp:posOffset>
            </wp:positionV>
            <wp:extent cx="2245360" cy="1238250"/>
            <wp:effectExtent l="0" t="0" r="254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val="0"/>
                        </a:ext>
                      </a:extLst>
                    </a:blip>
                    <a:srcRect t="19658" r="1762" b="8120"/>
                    <a:stretch/>
                  </pic:blipFill>
                  <pic:spPr bwMode="auto">
                    <a:xfrm>
                      <a:off x="0" y="0"/>
                      <a:ext cx="2245360" cy="1238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1BDB">
        <w:rPr>
          <w:color w:val="365F91" w:themeColor="accent1" w:themeShade="BF"/>
          <w:sz w:val="24"/>
          <w:szCs w:val="24"/>
        </w:rPr>
        <w:t>15</w:t>
      </w:r>
      <w:r w:rsidR="00DB2D38">
        <w:rPr>
          <w:color w:val="365F91" w:themeColor="accent1" w:themeShade="BF"/>
          <w:sz w:val="24"/>
          <w:szCs w:val="24"/>
        </w:rPr>
        <w:t xml:space="preserve">. </w:t>
      </w:r>
      <w:hyperlink r:id="rId32" w:history="1">
        <w:r w:rsidRPr="00BD1F8C">
          <w:rPr>
            <w:rStyle w:val="Hyperlink"/>
            <w:sz w:val="24"/>
            <w:szCs w:val="24"/>
          </w:rPr>
          <w:t>Carnegie Cyber Academy</w:t>
        </w:r>
      </w:hyperlink>
      <w:r>
        <w:rPr>
          <w:color w:val="365F91" w:themeColor="accent1" w:themeShade="BF"/>
          <w:sz w:val="24"/>
          <w:szCs w:val="24"/>
        </w:rPr>
        <w:t>-</w:t>
      </w:r>
      <w:r w:rsidRPr="00BD1F8C">
        <w:rPr>
          <w:color w:val="365F91" w:themeColor="accent1" w:themeShade="BF"/>
          <w:sz w:val="20"/>
          <w:szCs w:val="20"/>
        </w:rPr>
        <w:t xml:space="preserve"> A site with many resources for teaching responsible searching, anti-bully strategies, and training missions to teach students about such things as SPAM.  Very colorful, kid-friendly, and has myriad resources to fit the elementary classroom.</w:t>
      </w:r>
      <w:r>
        <w:rPr>
          <w:color w:val="365F91" w:themeColor="accent1" w:themeShade="BF"/>
          <w:sz w:val="20"/>
          <w:szCs w:val="20"/>
        </w:rPr>
        <w:t xml:space="preserve"> </w:t>
      </w:r>
    </w:p>
    <w:p w:rsidR="00DF661B" w:rsidRDefault="00DF661B" w:rsidP="00FD4BBE">
      <w:pPr>
        <w:rPr>
          <w:color w:val="365F91" w:themeColor="accent1" w:themeShade="BF"/>
          <w:sz w:val="24"/>
          <w:szCs w:val="24"/>
        </w:rPr>
      </w:pPr>
    </w:p>
    <w:p w:rsidR="003265C3" w:rsidRDefault="003265C3" w:rsidP="00FD4BBE">
      <w:pPr>
        <w:rPr>
          <w:color w:val="365F91" w:themeColor="accent1" w:themeShade="BF"/>
          <w:sz w:val="24"/>
          <w:szCs w:val="24"/>
        </w:rPr>
      </w:pPr>
    </w:p>
    <w:p w:rsidR="003265C3" w:rsidRPr="00FD4BBE" w:rsidRDefault="003265C3" w:rsidP="00FD4BBE">
      <w:pPr>
        <w:rPr>
          <w:color w:val="365F91" w:themeColor="accent1" w:themeShade="BF"/>
          <w:sz w:val="24"/>
          <w:szCs w:val="24"/>
        </w:rPr>
      </w:pPr>
    </w:p>
    <w:sectPr w:rsidR="003265C3" w:rsidRPr="00FD4BBE" w:rsidSect="00EA0567">
      <w:pgSz w:w="12240" w:h="15840"/>
      <w:pgMar w:top="1440" w:right="1440" w:bottom="1440" w:left="1440" w:header="720" w:footer="720" w:gutter="0"/>
      <w:pgBorders w:offsetFrom="page">
        <w:top w:val="single" w:sz="24" w:space="24" w:color="auto"/>
        <w:left w:val="single" w:sz="24" w:space="24" w:color="auto"/>
        <w:bottom w:val="single" w:sz="24" w:space="24" w:color="auto"/>
        <w:right w:val="single" w:sz="2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30239"/>
    <w:multiLevelType w:val="hybridMultilevel"/>
    <w:tmpl w:val="77E4F36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67"/>
    <w:rsid w:val="000B080E"/>
    <w:rsid w:val="00211FED"/>
    <w:rsid w:val="002622A3"/>
    <w:rsid w:val="00265286"/>
    <w:rsid w:val="00281654"/>
    <w:rsid w:val="0028225E"/>
    <w:rsid w:val="002860A5"/>
    <w:rsid w:val="003265C3"/>
    <w:rsid w:val="003A4E79"/>
    <w:rsid w:val="003C6A0F"/>
    <w:rsid w:val="003D686E"/>
    <w:rsid w:val="00445352"/>
    <w:rsid w:val="004649E7"/>
    <w:rsid w:val="004A1273"/>
    <w:rsid w:val="004F06F2"/>
    <w:rsid w:val="006F0B3C"/>
    <w:rsid w:val="00702EA5"/>
    <w:rsid w:val="00766F02"/>
    <w:rsid w:val="007B4954"/>
    <w:rsid w:val="007B577F"/>
    <w:rsid w:val="007C7D20"/>
    <w:rsid w:val="007F3867"/>
    <w:rsid w:val="00810E14"/>
    <w:rsid w:val="00864613"/>
    <w:rsid w:val="00997887"/>
    <w:rsid w:val="009B56C6"/>
    <w:rsid w:val="00A43BD6"/>
    <w:rsid w:val="00B03B0F"/>
    <w:rsid w:val="00BB35A1"/>
    <w:rsid w:val="00BD1F8C"/>
    <w:rsid w:val="00BF6782"/>
    <w:rsid w:val="00C1142B"/>
    <w:rsid w:val="00C2721A"/>
    <w:rsid w:val="00DB2D38"/>
    <w:rsid w:val="00DF1B3E"/>
    <w:rsid w:val="00DF661B"/>
    <w:rsid w:val="00EA0567"/>
    <w:rsid w:val="00EE3A95"/>
    <w:rsid w:val="00EF1EBA"/>
    <w:rsid w:val="00F41BDB"/>
    <w:rsid w:val="00F67E7A"/>
    <w:rsid w:val="00F84660"/>
    <w:rsid w:val="00FD4B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A05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056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EA056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A0567"/>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EA0567"/>
    <w:pPr>
      <w:ind w:left="720"/>
      <w:contextualSpacing/>
    </w:pPr>
  </w:style>
  <w:style w:type="character" w:styleId="Hyperlink">
    <w:name w:val="Hyperlink"/>
    <w:basedOn w:val="DefaultParagraphFont"/>
    <w:uiPriority w:val="99"/>
    <w:unhideWhenUsed/>
    <w:rsid w:val="0028225E"/>
    <w:rPr>
      <w:color w:val="0000FF" w:themeColor="hyperlink"/>
      <w:u w:val="single"/>
    </w:rPr>
  </w:style>
  <w:style w:type="character" w:styleId="FollowedHyperlink">
    <w:name w:val="FollowedHyperlink"/>
    <w:basedOn w:val="DefaultParagraphFont"/>
    <w:uiPriority w:val="99"/>
    <w:semiHidden/>
    <w:unhideWhenUsed/>
    <w:rsid w:val="0028225E"/>
    <w:rPr>
      <w:color w:val="800080" w:themeColor="followedHyperlink"/>
      <w:u w:val="single"/>
    </w:rPr>
  </w:style>
  <w:style w:type="paragraph" w:styleId="BalloonText">
    <w:name w:val="Balloon Text"/>
    <w:basedOn w:val="Normal"/>
    <w:link w:val="BalloonTextChar"/>
    <w:uiPriority w:val="99"/>
    <w:semiHidden/>
    <w:unhideWhenUsed/>
    <w:rsid w:val="00FD4B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4BB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EA05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A056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EA056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A0567"/>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EA0567"/>
    <w:pPr>
      <w:ind w:left="720"/>
      <w:contextualSpacing/>
    </w:pPr>
  </w:style>
  <w:style w:type="character" w:styleId="Hyperlink">
    <w:name w:val="Hyperlink"/>
    <w:basedOn w:val="DefaultParagraphFont"/>
    <w:uiPriority w:val="99"/>
    <w:unhideWhenUsed/>
    <w:rsid w:val="0028225E"/>
    <w:rPr>
      <w:color w:val="0000FF" w:themeColor="hyperlink"/>
      <w:u w:val="single"/>
    </w:rPr>
  </w:style>
  <w:style w:type="character" w:styleId="FollowedHyperlink">
    <w:name w:val="FollowedHyperlink"/>
    <w:basedOn w:val="DefaultParagraphFont"/>
    <w:uiPriority w:val="99"/>
    <w:semiHidden/>
    <w:unhideWhenUsed/>
    <w:rsid w:val="0028225E"/>
    <w:rPr>
      <w:color w:val="800080" w:themeColor="followedHyperlink"/>
      <w:u w:val="single"/>
    </w:rPr>
  </w:style>
  <w:style w:type="paragraph" w:styleId="BalloonText">
    <w:name w:val="Balloon Text"/>
    <w:basedOn w:val="Normal"/>
    <w:link w:val="BalloonTextChar"/>
    <w:uiPriority w:val="99"/>
    <w:semiHidden/>
    <w:unhideWhenUsed/>
    <w:rsid w:val="00FD4BB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D4BB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kidsastronomy.com/index.htm" TargetMode="External"/><Relationship Id="rId18" Type="http://schemas.openxmlformats.org/officeDocument/2006/relationships/image" Target="media/image8.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www.kn.att.com/wired/fil/pages/listcompreheta.html" TargetMode="External"/><Relationship Id="rId34"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www.aaastudy.com/add.htm" TargetMode="External"/><Relationship Id="rId25" Type="http://schemas.openxmlformats.org/officeDocument/2006/relationships/hyperlink" Target="http://www.wimpykid.com/"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hyperlink" Target="http://www.carnegiecyberacademy.com" TargetMode="External"/><Relationship Id="rId5" Type="http://schemas.openxmlformats.org/officeDocument/2006/relationships/settings" Target="settings.xml"/><Relationship Id="rId15" Type="http://schemas.openxmlformats.org/officeDocument/2006/relationships/hyperlink" Target="http://nlvm.usu.edu/en/nav/grade_g_2.html" TargetMode="External"/><Relationship Id="rId23" Type="http://schemas.openxmlformats.org/officeDocument/2006/relationships/hyperlink" Target="http://www.kwarp.com/portfolio/grammarninja.html" TargetMode="External"/><Relationship Id="rId28" Type="http://schemas.openxmlformats.org/officeDocument/2006/relationships/hyperlink" Target="http://teacher.scholastic.com/activities/storystarters/storystarter1.htm" TargetMode="External"/><Relationship Id="rId10" Type="http://schemas.openxmlformats.org/officeDocument/2006/relationships/image" Target="media/image3.png"/><Relationship Id="rId19" Type="http://schemas.openxmlformats.org/officeDocument/2006/relationships/hyperlink" Target="http://www.coolmath4kids.com/" TargetMode="External"/><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hyperlink" Target="http://www.nationalgeographic.com/features/97/west/" TargetMode="Externa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hyperlink" Target="http://pbskids.org/webonauts/?utm_source=Facebook&amp;utm_medium=fanpage&amp;utm_campaign=pb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4C6622-0F29-4551-B236-2FFB0DC35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E13717D8.dotm</Template>
  <TotalTime>0</TotalTime>
  <Pages>4</Pages>
  <Words>767</Words>
  <Characters>4372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University of Sioux Falls</Company>
  <LinksUpToDate>false</LinksUpToDate>
  <CharactersWithSpaces>5129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Rachel Langenhorst</dc:creator>
  <cp:keywords/>
  <dc:description/>
  <cp:lastModifiedBy>Rachel Langenhorst</cp:lastModifiedBy>
  <cp:revision>2</cp:revision>
  <dcterms:created xsi:type="dcterms:W3CDTF">2011-06-28T16:53:00Z</dcterms:created>
  <dcterms:modified xsi:type="dcterms:W3CDTF">2011-06-28T16:53:00Z</dcterms:modified>
</cp:coreProperties>
</file>